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</w:t>
      </w:r>
      <w:proofErr w:type="gramStart"/>
      <w:r>
        <w:rPr>
          <w:color w:val="333333"/>
          <w:sz w:val="19"/>
          <w:szCs w:val="19"/>
        </w:rPr>
        <w:t xml:space="preserve">.... </w:t>
      </w:r>
      <w:proofErr w:type="gramEnd"/>
      <w:r>
        <w:rPr>
          <w:color w:val="333333"/>
          <w:sz w:val="19"/>
          <w:szCs w:val="19"/>
        </w:rPr>
        <w:t>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 как форма организации учебной деятельности существует с семнадцатого века, то есть более 350 лет. До 50-ых годов 20 века урок представлял феномен с достаточно жесткой структурой. В 50 - 60 годы происходит отрицание прежних представлений об уроке. Специалисты в области дидактики, педагогики, психологии и методики постоянно работают над совершенствованием современного урока. Известны даже радикальные теории в области дидактики: Быть уроку в школе или не быть. Среди научных оппонентов известны сторонники альтернативных форм обучения, полностью отрицающих урочную систему.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Какие бы новации не вводились, только на уроке, как сотни и тысячи лет назад, встречаются участники образовательного процесса: </w:t>
      </w:r>
      <w:r>
        <w:rPr>
          <w:rStyle w:val="aa"/>
          <w:color w:val="333333"/>
          <w:sz w:val="19"/>
          <w:szCs w:val="19"/>
        </w:rPr>
        <w:t>учитель и ученик.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На сегодняшнем этапе развития образования никакая опытно-экспериментальная работа не позволяет совсем отказаться от классно-урочной системы как основы организации процесса обучения. Однако классно-урочная система как оплот традиции в сегодняшней образовательной системе </w:t>
      </w:r>
      <w:proofErr w:type="gramStart"/>
      <w:r>
        <w:rPr>
          <w:color w:val="333333"/>
          <w:sz w:val="19"/>
          <w:szCs w:val="19"/>
        </w:rPr>
        <w:t>выполняет роль</w:t>
      </w:r>
      <w:proofErr w:type="gramEnd"/>
      <w:r>
        <w:rPr>
          <w:color w:val="333333"/>
          <w:sz w:val="19"/>
          <w:szCs w:val="19"/>
        </w:rPr>
        <w:t xml:space="preserve"> своеобразной платформы для разработки, апробирования и внедрения в процесс обучения педагогических инноваций.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Любой урок - имеет огромный потенциал для решения новых задач.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Но </w:t>
      </w:r>
      <w:r>
        <w:rPr>
          <w:color w:val="333333"/>
          <w:sz w:val="19"/>
          <w:szCs w:val="19"/>
        </w:rPr>
        <w:t>решаются эти задачи зачастую теми средствами, которые не могут привести к ожидаемому положительному результату. Как для учеников, так и для учителя, урок интересен тогда, когда он современен в самом широком понимании этого слова.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Style w:val="aa"/>
          <w:color w:val="333333"/>
          <w:sz w:val="19"/>
          <w:szCs w:val="19"/>
        </w:rPr>
        <w:t>Современный</w:t>
      </w:r>
      <w:proofErr w:type="gramEnd"/>
      <w:r>
        <w:rPr>
          <w:rStyle w:val="aa"/>
          <w:color w:val="333333"/>
          <w:sz w:val="19"/>
          <w:szCs w:val="19"/>
        </w:rPr>
        <w:t> </w:t>
      </w:r>
      <w:r>
        <w:rPr>
          <w:color w:val="333333"/>
          <w:sz w:val="19"/>
          <w:szCs w:val="19"/>
        </w:rPr>
        <w:t>- это и совершенно новый, и не теряющий связи с прошлым, одним словом - актуальный. </w:t>
      </w:r>
      <w:proofErr w:type="gramStart"/>
      <w:r>
        <w:rPr>
          <w:rStyle w:val="aa"/>
          <w:color w:val="333333"/>
          <w:sz w:val="19"/>
          <w:szCs w:val="19"/>
        </w:rPr>
        <w:t>Актуальный</w:t>
      </w:r>
      <w:proofErr w:type="gramEnd"/>
      <w:r>
        <w:rPr>
          <w:rStyle w:val="aa"/>
          <w:color w:val="333333"/>
          <w:sz w:val="19"/>
          <w:szCs w:val="19"/>
        </w:rPr>
        <w:t> </w:t>
      </w:r>
      <w:r>
        <w:rPr>
          <w:color w:val="333333"/>
          <w:sz w:val="19"/>
          <w:szCs w:val="19"/>
        </w:rPr>
        <w:t xml:space="preserve">[от лат. </w:t>
      </w:r>
      <w:proofErr w:type="spellStart"/>
      <w:r>
        <w:rPr>
          <w:color w:val="333333"/>
          <w:sz w:val="19"/>
          <w:szCs w:val="19"/>
        </w:rPr>
        <w:t>actualis</w:t>
      </w:r>
      <w:proofErr w:type="spellEnd"/>
      <w:r>
        <w:rPr>
          <w:color w:val="333333"/>
          <w:sz w:val="19"/>
          <w:szCs w:val="19"/>
        </w:rPr>
        <w:t xml:space="preserve"> - деятельный] означает важный, существенный для настоящего времени. А еще - </w:t>
      </w:r>
      <w:proofErr w:type="gramStart"/>
      <w:r>
        <w:rPr>
          <w:color w:val="333333"/>
          <w:sz w:val="19"/>
          <w:szCs w:val="19"/>
        </w:rPr>
        <w:t>действенный</w:t>
      </w:r>
      <w:proofErr w:type="gramEnd"/>
      <w:r>
        <w:rPr>
          <w:color w:val="333333"/>
          <w:sz w:val="19"/>
          <w:szCs w:val="19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- современный, то он обязательно закладывает основу для будущего.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Вместе с тем, мы все понимаем, что урок не может не меняться. Это объективный процесс, на который влияет целый ряд факторов. В частности:</w:t>
      </w:r>
    </w:p>
    <w:p w:rsidR="00DD318D" w:rsidRDefault="00DD318D" w:rsidP="00DD3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Появились новые образовательные стандарты, старшая школа перешла на профильное обучение и на их основе - обновленные программы и учебники, которые активно используются в образовании. Безусловно, они требуют совершенствования форм обучения.</w:t>
      </w:r>
    </w:p>
    <w:p w:rsidR="00DD318D" w:rsidRDefault="00DD318D" w:rsidP="00DD3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Современный этап развития сферы образования характеризуется массовым внедрением информационных технологий в деятельность всех участников ОП. За последние несколько лет в школах появилась компьютерная техника, интерактивные доски, педагоги активно используют компьютерные технологии на уроках.</w:t>
      </w:r>
    </w:p>
    <w:p w:rsidR="00DD318D" w:rsidRDefault="00DD318D" w:rsidP="00DD3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Введение ЕГЭ и ОГЭ стали важным событием для всей системы образования. Они предъявляют свои требования к содержанию урока, оценке образовательных достижений школьников.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Что нового появляется в современном уроке? В чем плюсы?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ind w:left="272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• Продумывание ценностных оснований выбора содержания и трактовки учебного материала на уроке.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Помощь детям в раскрытии личностного смысла изучаемого материала.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Опора на </w:t>
      </w:r>
      <w:proofErr w:type="spellStart"/>
      <w:r>
        <w:rPr>
          <w:color w:val="333333"/>
          <w:sz w:val="19"/>
          <w:szCs w:val="19"/>
        </w:rPr>
        <w:t>межпредметные</w:t>
      </w:r>
      <w:proofErr w:type="spellEnd"/>
      <w:r>
        <w:rPr>
          <w:color w:val="333333"/>
          <w:sz w:val="19"/>
          <w:szCs w:val="19"/>
        </w:rPr>
        <w:t xml:space="preserve"> связи с целью их использования для формирования у учащихся целостного представления о системе знаний.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Практическая направленность учебного процесса.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Включение в содержание урока упражнений творческого характера.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Выбор оптимального сочетания и соотношения методов обучения.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Знание разных технологий развивающего обучения и их дифференцированное применение.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Сочетание </w:t>
      </w:r>
      <w:proofErr w:type="spellStart"/>
      <w:r>
        <w:rPr>
          <w:color w:val="333333"/>
          <w:sz w:val="19"/>
          <w:szCs w:val="19"/>
        </w:rPr>
        <w:t>общеклассных</w:t>
      </w:r>
      <w:proofErr w:type="spellEnd"/>
      <w:r>
        <w:rPr>
          <w:color w:val="333333"/>
          <w:sz w:val="19"/>
          <w:szCs w:val="19"/>
        </w:rPr>
        <w:t xml:space="preserve"> форм работы с </w:t>
      </w:r>
      <w:proofErr w:type="gramStart"/>
      <w:r>
        <w:rPr>
          <w:color w:val="333333"/>
          <w:sz w:val="19"/>
          <w:szCs w:val="19"/>
        </w:rPr>
        <w:t>групповыми</w:t>
      </w:r>
      <w:proofErr w:type="gramEnd"/>
      <w:r>
        <w:rPr>
          <w:color w:val="333333"/>
          <w:sz w:val="19"/>
          <w:szCs w:val="19"/>
        </w:rPr>
        <w:t xml:space="preserve"> и индивидуальными.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Осуществление дифференцированного подхода к учащимся на основе диагностики их реальных учебных достижений.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Формирование </w:t>
      </w:r>
      <w:proofErr w:type="spellStart"/>
      <w:r>
        <w:rPr>
          <w:color w:val="333333"/>
          <w:sz w:val="19"/>
          <w:szCs w:val="19"/>
        </w:rPr>
        <w:t>надпредметных</w:t>
      </w:r>
      <w:proofErr w:type="spellEnd"/>
      <w:r>
        <w:rPr>
          <w:color w:val="333333"/>
          <w:sz w:val="19"/>
          <w:szCs w:val="19"/>
        </w:rPr>
        <w:t xml:space="preserve"> способов учебной деятельности (например, </w:t>
      </w:r>
      <w:proofErr w:type="spellStart"/>
      <w:r>
        <w:rPr>
          <w:color w:val="333333"/>
          <w:sz w:val="19"/>
          <w:szCs w:val="19"/>
        </w:rPr>
        <w:t>анализирование</w:t>
      </w:r>
      <w:proofErr w:type="spellEnd"/>
      <w:r>
        <w:rPr>
          <w:color w:val="333333"/>
          <w:sz w:val="19"/>
          <w:szCs w:val="19"/>
        </w:rPr>
        <w:t xml:space="preserve"> от предмета к явлению, процессу, понятию).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Работа по мотивации учебной деятельности - формирование мотивации познания.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Создание условий для проявления самостоятельности учащихся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Рациональное использование средств обучения (учебников, пособий, технических средств).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Включение компьютеров в педагогические технологии.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Дифференциация домашних заданий.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Знание и применение </w:t>
      </w:r>
      <w:proofErr w:type="spellStart"/>
      <w:r>
        <w:rPr>
          <w:color w:val="333333"/>
          <w:sz w:val="19"/>
          <w:szCs w:val="19"/>
        </w:rPr>
        <w:t>психосберегающих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здоровьесберегающих</w:t>
      </w:r>
      <w:proofErr w:type="spellEnd"/>
      <w:r>
        <w:rPr>
          <w:color w:val="333333"/>
          <w:sz w:val="19"/>
          <w:szCs w:val="19"/>
        </w:rPr>
        <w:t xml:space="preserve"> и </w:t>
      </w:r>
      <w:proofErr w:type="spellStart"/>
      <w:r>
        <w:rPr>
          <w:color w:val="333333"/>
          <w:sz w:val="19"/>
          <w:szCs w:val="19"/>
        </w:rPr>
        <w:t>здоровьеразвивающих</w:t>
      </w:r>
      <w:proofErr w:type="spellEnd"/>
      <w:r>
        <w:rPr>
          <w:color w:val="333333"/>
          <w:sz w:val="19"/>
          <w:szCs w:val="19"/>
        </w:rPr>
        <w:t xml:space="preserve"> технологий.</w:t>
      </w:r>
    </w:p>
    <w:p w:rsidR="00DD318D" w:rsidRDefault="00DD318D" w:rsidP="00DD31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Соотношение </w:t>
      </w:r>
      <w:proofErr w:type="gramStart"/>
      <w:r>
        <w:rPr>
          <w:color w:val="333333"/>
          <w:sz w:val="19"/>
          <w:szCs w:val="19"/>
        </w:rPr>
        <w:t>рационального</w:t>
      </w:r>
      <w:proofErr w:type="gramEnd"/>
      <w:r>
        <w:rPr>
          <w:color w:val="333333"/>
          <w:sz w:val="19"/>
          <w:szCs w:val="19"/>
        </w:rPr>
        <w:t xml:space="preserve"> и эмоционального в работе с детьми.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Style w:val="aa"/>
          <w:color w:val="333333"/>
          <w:sz w:val="19"/>
          <w:szCs w:val="19"/>
        </w:rPr>
        <w:lastRenderedPageBreak/>
        <w:t>Традиционное</w:t>
      </w:r>
      <w:proofErr w:type="gramEnd"/>
      <w:r>
        <w:rPr>
          <w:rStyle w:val="aa"/>
          <w:color w:val="333333"/>
          <w:sz w:val="19"/>
          <w:szCs w:val="19"/>
        </w:rPr>
        <w:t xml:space="preserve"> и инновационное в современном уроке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Мир меняется, и мы меняемся вместе с ним. Исходя из требований времени, меняется подход к современному уроку.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Говоря сегодня о современном уроке, выделяют три основные позиции: содержание - организация - стиль взаимоотношений учителя и ученика. Одним из серьёзных противоречий современной образовательной системы является противоречие между потребностью общества в новых подходах к организации </w:t>
      </w:r>
      <w:proofErr w:type="spellStart"/>
      <w:r>
        <w:rPr>
          <w:color w:val="333333"/>
          <w:sz w:val="19"/>
          <w:szCs w:val="19"/>
        </w:rPr>
        <w:t>учебно</w:t>
      </w:r>
      <w:proofErr w:type="spellEnd"/>
      <w:r>
        <w:rPr>
          <w:color w:val="333333"/>
          <w:sz w:val="19"/>
          <w:szCs w:val="19"/>
        </w:rPr>
        <w:t xml:space="preserve"> - воспитательного процесса и целесообразностью сохранения традиционных форм обучения и воспитания.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color w:val="333333"/>
          <w:sz w:val="19"/>
          <w:szCs w:val="19"/>
        </w:rPr>
        <w:t>Для разрешения данной проблемы </w:t>
      </w:r>
      <w:r>
        <w:rPr>
          <w:rStyle w:val="aa"/>
          <w:color w:val="333333"/>
          <w:sz w:val="19"/>
          <w:szCs w:val="19"/>
        </w:rPr>
        <w:t>необходимо сочетание традиционных форм уроков и инновационных форм, к которым относятся: нетрадиционные формы уроков, интерактивные формы учебных занятий, использование новых информационных технологий, социальное проектирование, и т. д. </w:t>
      </w:r>
      <w:r>
        <w:rPr>
          <w:color w:val="333333"/>
          <w:sz w:val="19"/>
          <w:szCs w:val="19"/>
        </w:rPr>
        <w:t>При таком обучении традиции выступают как механизм передачи аккумулированного социального опыта, обеспечивают определённую устойчивость («базу»), а инновации как механизм формирования новых моделей поведения, возможность адаптации к динамическим изменениям в</w:t>
      </w:r>
      <w:proofErr w:type="gram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социуме</w:t>
      </w:r>
      <w:proofErr w:type="gramEnd"/>
      <w:r>
        <w:rPr>
          <w:color w:val="333333"/>
          <w:sz w:val="19"/>
          <w:szCs w:val="19"/>
        </w:rPr>
        <w:t xml:space="preserve">. В современных условиях при сочетании данных форм образовательный процесс будет наиболее эффективным, так как при традиционных уроках будут формироваться знания, умения, навыки, информирование учащихся, а при нетрадиционных - развитие личности школьников, их творческий потенциал и </w:t>
      </w:r>
      <w:proofErr w:type="spellStart"/>
      <w:r>
        <w:rPr>
          <w:color w:val="333333"/>
          <w:sz w:val="19"/>
          <w:szCs w:val="19"/>
        </w:rPr>
        <w:t>мотивационно-ценностные</w:t>
      </w:r>
      <w:proofErr w:type="spellEnd"/>
      <w:r>
        <w:rPr>
          <w:color w:val="333333"/>
          <w:sz w:val="19"/>
          <w:szCs w:val="19"/>
        </w:rPr>
        <w:t xml:space="preserve"> установки.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Современный урок математики - это предполагаемое сотрудничество творчески работающего учителя и активно думающего ученика, где учитель использует демократический и личностно ориентированный подходы в обучении, а задания носят мотивированный характер, который поддерживается разумно используемыми ИКТ.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Главное, что должен обеспечить урок - это создание комфортной обстановки для учащихся и ощущения комфорта учителем;</w:t>
      </w:r>
    </w:p>
    <w:p w:rsidR="00DD318D" w:rsidRDefault="00DD318D" w:rsidP="00DD31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обучение через открытие, через коллективный поиск;</w:t>
      </w:r>
    </w:p>
    <w:p w:rsidR="00DD318D" w:rsidRDefault="00DD318D" w:rsidP="00DD31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наличие дискуссий, характеризующихся различными точками зрения по изучаемым вопросам, сопоставлением их, поиском за счёт обсуждения истинной точки зрения;</w:t>
      </w:r>
    </w:p>
    <w:p w:rsidR="00DD318D" w:rsidRDefault="00DD318D" w:rsidP="00DD31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развитие личности;</w:t>
      </w:r>
    </w:p>
    <w:p w:rsidR="00DD318D" w:rsidRDefault="00DD318D" w:rsidP="00DD31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способность </w:t>
      </w:r>
      <w:proofErr w:type="gramStart"/>
      <w:r>
        <w:rPr>
          <w:color w:val="333333"/>
          <w:sz w:val="19"/>
          <w:szCs w:val="19"/>
        </w:rPr>
        <w:t>обучающегося</w:t>
      </w:r>
      <w:proofErr w:type="gramEnd"/>
      <w:r>
        <w:rPr>
          <w:color w:val="333333"/>
          <w:sz w:val="19"/>
          <w:szCs w:val="19"/>
        </w:rPr>
        <w:t xml:space="preserve"> проектировать предстоящую деятельность, быть её субъектом;</w:t>
      </w:r>
    </w:p>
    <w:p w:rsidR="00DD318D" w:rsidRDefault="00DD318D" w:rsidP="00DD31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демократичность, открытость процесса обучения;</w:t>
      </w:r>
    </w:p>
    <w:p w:rsidR="00DD318D" w:rsidRDefault="00DD318D" w:rsidP="00DD31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осознание учащимся деятельности - того, как, каким способом получен результат, какие при этом встречались затруднения, как они были устранены, что при этом чувствовал ученик.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В последнее время достаточно широко вошёл в употребление термин </w:t>
      </w:r>
      <w:r>
        <w:rPr>
          <w:rStyle w:val="aa"/>
          <w:color w:val="333333"/>
          <w:sz w:val="19"/>
          <w:szCs w:val="19"/>
        </w:rPr>
        <w:t>«инновационные педагогические технологии». </w:t>
      </w:r>
      <w:r>
        <w:rPr>
          <w:color w:val="333333"/>
          <w:sz w:val="19"/>
          <w:szCs w:val="19"/>
        </w:rPr>
        <w:t>Слово </w:t>
      </w:r>
      <w:r>
        <w:rPr>
          <w:rStyle w:val="aa"/>
          <w:color w:val="333333"/>
          <w:sz w:val="19"/>
          <w:szCs w:val="19"/>
        </w:rPr>
        <w:t>«инновация» </w:t>
      </w:r>
      <w:r>
        <w:rPr>
          <w:color w:val="333333"/>
          <w:sz w:val="19"/>
          <w:szCs w:val="19"/>
        </w:rPr>
        <w:t>имеет латинское происхождение и в переводе означает обновление, изменение, введение нового. В педагогической интерпретации </w:t>
      </w:r>
      <w:r>
        <w:rPr>
          <w:rStyle w:val="aa"/>
          <w:color w:val="333333"/>
          <w:sz w:val="19"/>
          <w:szCs w:val="19"/>
        </w:rPr>
        <w:t>«инновация» </w:t>
      </w:r>
      <w:r>
        <w:rPr>
          <w:color w:val="333333"/>
          <w:sz w:val="19"/>
          <w:szCs w:val="19"/>
        </w:rPr>
        <w:t>означает нововведение, которое улучшает ход и результаты учебно-воспитательного процесса.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color w:val="333333"/>
          <w:sz w:val="19"/>
          <w:szCs w:val="19"/>
        </w:rPr>
        <w:t>Новое в педагогике - это не только идеи, подходы, методы, технологии, которые в таких сочетаниях ещё не выдвигались или ещё не использовались, но и тот комплекс элементов или отдельные элементы педагогического процесса, которые несут в себе прогрессивное начало, которое даёт возможность в ходе изменения условий и ситуаций эффективно решать задачи воспитания и образования.</w:t>
      </w:r>
      <w:proofErr w:type="gramEnd"/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color w:val="333333"/>
          <w:sz w:val="19"/>
          <w:szCs w:val="19"/>
        </w:rPr>
        <w:t>Итак, различают понятия </w:t>
      </w:r>
      <w:r>
        <w:rPr>
          <w:rStyle w:val="aa"/>
          <w:color w:val="333333"/>
          <w:sz w:val="19"/>
          <w:szCs w:val="19"/>
        </w:rPr>
        <w:t>«новация» </w:t>
      </w:r>
      <w:r>
        <w:rPr>
          <w:color w:val="333333"/>
          <w:sz w:val="19"/>
          <w:szCs w:val="19"/>
        </w:rPr>
        <w:t>или новый способ и </w:t>
      </w:r>
      <w:r>
        <w:rPr>
          <w:rStyle w:val="aa"/>
          <w:color w:val="333333"/>
          <w:sz w:val="19"/>
          <w:szCs w:val="19"/>
        </w:rPr>
        <w:t>«инновация», </w:t>
      </w:r>
      <w:r>
        <w:rPr>
          <w:color w:val="333333"/>
          <w:sz w:val="19"/>
          <w:szCs w:val="19"/>
        </w:rPr>
        <w:t>т.е. нововведение.</w:t>
      </w:r>
      <w:proofErr w:type="gramEnd"/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color w:val="333333"/>
          <w:sz w:val="19"/>
          <w:szCs w:val="19"/>
        </w:rPr>
        <w:t>Новация - это само средство, т.е. новый метод, методика, технология, программа и т.п., а инновация - процесс его освоения, педагогическая технология - совокупность приёмов, которые применяются в каком-либо деле, в частности, в деле обучения и воспитания, коррекции результатов деятельности ученика и обеспечения комфортных условий для ученика и учителя.</w:t>
      </w:r>
      <w:proofErr w:type="gramEnd"/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Таким образом, применительно к педагогическому процессу инновация означает введение нового в цели урока, содержание, методы и формы обучения и воспитания, организацию совместной деятельности ученика и учителя.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Индивидуальные, фронтальные формы обучения на уроке являются традиционными, а коллективные (групповые, парные) формы работы требуют активных, самостоятельных учащихся, способных решать поставленные перед ними задачи.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Новации перерастают в инновации, традиции не сдают позиции. Как быть учителю в такой ситуации?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Современная педагогическая наука и передовая школьная практика (не без определённых разногласий) определяет целый ряд новых педагогических технологий, служащих не уничтожению, а усовершенствованию традиционных подходов к обучению.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Можно определить два основных подхода:</w:t>
      </w:r>
    </w:p>
    <w:p w:rsidR="00DD318D" w:rsidRDefault="00DD318D" w:rsidP="00DD31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Использование инноваций в рамках традиционного урока.</w:t>
      </w:r>
    </w:p>
    <w:p w:rsidR="00DD318D" w:rsidRDefault="00DD318D" w:rsidP="00DD31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lastRenderedPageBreak/>
        <w:t>Внедрение нестандартных форм организации процесса обучения как альтернативы традиционному уроку.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Использование инноваций в рамках традиционного урока математики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Инновация на уроке не самоцель, а лишь средство достижения наивысшей результативности процесса обучения. Поэтому урочная система в современной школе, в первую очередь, опирается на традиционную типологию урока </w:t>
      </w:r>
      <w:proofErr w:type="spellStart"/>
      <w:r>
        <w:rPr>
          <w:color w:val="333333"/>
          <w:sz w:val="19"/>
          <w:szCs w:val="19"/>
        </w:rPr>
        <w:t>Ю.А.Конаржевского</w:t>
      </w:r>
      <w:proofErr w:type="spellEnd"/>
      <w:r>
        <w:rPr>
          <w:color w:val="333333"/>
          <w:sz w:val="19"/>
          <w:szCs w:val="19"/>
        </w:rPr>
        <w:t>, ориентированную на целевую природу урока:</w:t>
      </w:r>
    </w:p>
    <w:p w:rsidR="00DD318D" w:rsidRDefault="00DD318D" w:rsidP="00DD31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комбинированный урок;</w:t>
      </w:r>
    </w:p>
    <w:p w:rsidR="00DD318D" w:rsidRDefault="00DD318D" w:rsidP="00DD31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 усвоения новых знаний;</w:t>
      </w:r>
    </w:p>
    <w:p w:rsidR="00DD318D" w:rsidRDefault="00DD318D" w:rsidP="00DD31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 закрепления изучаемого материала;</w:t>
      </w:r>
    </w:p>
    <w:p w:rsidR="00DD318D" w:rsidRDefault="00DD318D" w:rsidP="00DD31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 повторения;</w:t>
      </w:r>
    </w:p>
    <w:p w:rsidR="00DD318D" w:rsidRDefault="00DD318D" w:rsidP="00DD31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 систематизации и обобщения нового материала;</w:t>
      </w:r>
    </w:p>
    <w:p w:rsidR="00DD318D" w:rsidRDefault="00DD318D" w:rsidP="00DD31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урок проверки и оценки знаний.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В зависимости от </w:t>
      </w:r>
      <w:proofErr w:type="spellStart"/>
      <w:r>
        <w:rPr>
          <w:color w:val="333333"/>
          <w:sz w:val="19"/>
          <w:szCs w:val="19"/>
        </w:rPr>
        <w:t>целеполагания</w:t>
      </w:r>
      <w:proofErr w:type="spellEnd"/>
      <w:r>
        <w:rPr>
          <w:color w:val="333333"/>
          <w:sz w:val="19"/>
          <w:szCs w:val="19"/>
        </w:rPr>
        <w:t xml:space="preserve"> конкретного урока, каждый учитель на любом его этапе или на уроке в целом вправе избрать оптимальные педагогические технологии, в том числе инновационные, если их синтез с </w:t>
      </w:r>
      <w:proofErr w:type="gramStart"/>
      <w:r>
        <w:rPr>
          <w:color w:val="333333"/>
          <w:sz w:val="19"/>
          <w:szCs w:val="19"/>
        </w:rPr>
        <w:t>традиционными</w:t>
      </w:r>
      <w:proofErr w:type="gramEnd"/>
      <w:r>
        <w:rPr>
          <w:color w:val="333333"/>
          <w:sz w:val="19"/>
          <w:szCs w:val="19"/>
        </w:rPr>
        <w:t xml:space="preserve"> позволит добиться наивысшей </w:t>
      </w:r>
      <w:r>
        <w:rPr>
          <w:rStyle w:val="aa"/>
          <w:color w:val="333333"/>
          <w:sz w:val="19"/>
          <w:szCs w:val="19"/>
        </w:rPr>
        <w:t>результативности</w:t>
      </w:r>
      <w:r>
        <w:rPr>
          <w:color w:val="333333"/>
          <w:sz w:val="19"/>
          <w:szCs w:val="19"/>
        </w:rPr>
        <w:t>, т.е. приведёт учеников к новому качеству образования.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Учитель использует в рамках традиционного урока следующие инновационные обучающие технологии:</w:t>
      </w:r>
    </w:p>
    <w:p w:rsidR="00DD318D" w:rsidRDefault="00DD318D" w:rsidP="00DD31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Технология проблемного обучения</w:t>
      </w:r>
    </w:p>
    <w:p w:rsidR="00DD318D" w:rsidRDefault="00DD318D" w:rsidP="00DD31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Исследовательская деятельность</w:t>
      </w:r>
    </w:p>
    <w:p w:rsidR="00DD318D" w:rsidRDefault="00DD318D" w:rsidP="00DD31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ИКТ</w:t>
      </w:r>
    </w:p>
    <w:p w:rsidR="00DD318D" w:rsidRDefault="00DD318D" w:rsidP="00DD31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Проектная технология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ind w:left="999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Главной особенностью инноваций в рамках традиционного урока является её использование в развивающих целях и для обеспечения оптимальности выполнения целей урока.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Может ли внедрение нестандартных форм организации учебного процесса стать альтернативой традиционному уроку?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Большинство нестандартных форм организации учебного процесса, являясь инновацией, на самом деле не становятся стопроцентной альтернативой традиционному уроку, скорее они являются альтернативой структуре современного урока, а не его заменой. Поэтому в школьной практике применение этих нестандартных форм не означает полного отказа от классно-урочной системы, а определяет инновационные виды урока в дополнение к </w:t>
      </w:r>
      <w:proofErr w:type="gramStart"/>
      <w:r>
        <w:rPr>
          <w:color w:val="333333"/>
          <w:sz w:val="19"/>
          <w:szCs w:val="19"/>
        </w:rPr>
        <w:t>традиционным</w:t>
      </w:r>
      <w:proofErr w:type="gramEnd"/>
      <w:r>
        <w:rPr>
          <w:color w:val="333333"/>
          <w:sz w:val="19"/>
          <w:szCs w:val="19"/>
        </w:rPr>
        <w:t>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Педагогическое сообщество использует следующие виды инновационного урока: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урок-игра - чаще применяется на 1 и 2 ступенях обучения, имеет широко распространённую практику и бесконечное разнообразие игровых учебных форм;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</w:t>
      </w:r>
      <w:proofErr w:type="gramStart"/>
      <w:r>
        <w:rPr>
          <w:rStyle w:val="ab"/>
          <w:color w:val="333333"/>
          <w:sz w:val="19"/>
          <w:szCs w:val="19"/>
        </w:rPr>
        <w:t>к-</w:t>
      </w:r>
      <w:proofErr w:type="gramEnd"/>
      <w:r>
        <w:rPr>
          <w:rStyle w:val="ab"/>
          <w:color w:val="333333"/>
          <w:sz w:val="19"/>
          <w:szCs w:val="19"/>
        </w:rPr>
        <w:t xml:space="preserve"> экскурсия (или путешествие) - может быть заочным с предварительной подготовкой учащихся или реальным - с выездом за пределы здания школы;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урок-исследование - имитирует структуру и ход исследования поставленной перед учениками и учителем проблемы;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урок-диспут - организация конфликтного, аргументированного обсуждения спорной или нерешённой проблемы;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урок-суд - проводится на основе игрового распределения ролей и поставленной цели - вынесения приговора тем или иным персоналиям или явлениям;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урок-пресс-конференция - проводится учителем, гостем или специально выделенной группой учащихся-экспертов с обязательной подготовкой остальными учащимися класса вопросов по рассматриваемой проблеме;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видео-урок (ауди</w:t>
      </w:r>
      <w:proofErr w:type="gramStart"/>
      <w:r>
        <w:rPr>
          <w:rStyle w:val="ab"/>
          <w:color w:val="333333"/>
          <w:sz w:val="19"/>
          <w:szCs w:val="19"/>
        </w:rPr>
        <w:t>о-</w:t>
      </w:r>
      <w:proofErr w:type="gramEnd"/>
      <w:r>
        <w:rPr>
          <w:rStyle w:val="ab"/>
          <w:color w:val="333333"/>
          <w:sz w:val="19"/>
          <w:szCs w:val="19"/>
        </w:rPr>
        <w:t xml:space="preserve">, </w:t>
      </w:r>
      <w:proofErr w:type="spellStart"/>
      <w:r>
        <w:rPr>
          <w:rStyle w:val="ab"/>
          <w:color w:val="333333"/>
          <w:sz w:val="19"/>
          <w:szCs w:val="19"/>
        </w:rPr>
        <w:t>медиа</w:t>
      </w:r>
      <w:proofErr w:type="spellEnd"/>
      <w:r>
        <w:rPr>
          <w:rStyle w:val="ab"/>
          <w:color w:val="333333"/>
          <w:sz w:val="19"/>
          <w:szCs w:val="19"/>
        </w:rPr>
        <w:t>-) - просмотр целостного материала или фрагментов с предварительно поставленной перед классом целевой установкой;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урок-концерт (или конкурс) - показ индивидуальных или групповых творческих заданий;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урок-защита проекта;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урок-викторина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</w:t>
      </w:r>
      <w:proofErr w:type="gramStart"/>
      <w:r>
        <w:rPr>
          <w:rStyle w:val="ab"/>
          <w:color w:val="333333"/>
          <w:sz w:val="19"/>
          <w:szCs w:val="19"/>
        </w:rPr>
        <w:t>к-</w:t>
      </w:r>
      <w:proofErr w:type="gramEnd"/>
      <w:r>
        <w:rPr>
          <w:rStyle w:val="ab"/>
          <w:color w:val="333333"/>
          <w:sz w:val="19"/>
          <w:szCs w:val="19"/>
        </w:rPr>
        <w:t xml:space="preserve"> поиск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 - экспедиция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lastRenderedPageBreak/>
        <w:t>урок без учителя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стихотворно-музыкальный урок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 пресс- конференция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 xml:space="preserve">урок </w:t>
      </w:r>
      <w:proofErr w:type="spellStart"/>
      <w:r>
        <w:rPr>
          <w:rStyle w:val="ab"/>
          <w:color w:val="333333"/>
          <w:sz w:val="19"/>
          <w:szCs w:val="19"/>
        </w:rPr>
        <w:t>взаимообучения</w:t>
      </w:r>
      <w:proofErr w:type="spellEnd"/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интегрированные уроки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 - фантазия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урок - сказка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уро</w:t>
      </w:r>
      <w:proofErr w:type="gramStart"/>
      <w:r>
        <w:rPr>
          <w:rStyle w:val="ab"/>
          <w:color w:val="333333"/>
          <w:sz w:val="19"/>
          <w:szCs w:val="19"/>
        </w:rPr>
        <w:t>к-</w:t>
      </w:r>
      <w:proofErr w:type="gramEnd"/>
      <w:r>
        <w:rPr>
          <w:rStyle w:val="ab"/>
          <w:color w:val="333333"/>
          <w:sz w:val="19"/>
          <w:szCs w:val="19"/>
        </w:rPr>
        <w:t xml:space="preserve"> спектакль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 xml:space="preserve">урок-тест - организация диагностики знаний с помощью множительной или </w:t>
      </w:r>
      <w:proofErr w:type="spellStart"/>
      <w:r>
        <w:rPr>
          <w:rStyle w:val="ab"/>
          <w:color w:val="333333"/>
          <w:sz w:val="19"/>
          <w:szCs w:val="19"/>
        </w:rPr>
        <w:t>медиааппаратуры</w:t>
      </w:r>
      <w:proofErr w:type="spellEnd"/>
      <w:r>
        <w:rPr>
          <w:rStyle w:val="ab"/>
          <w:color w:val="333333"/>
          <w:sz w:val="19"/>
          <w:szCs w:val="19"/>
        </w:rPr>
        <w:t xml:space="preserve"> в форме, приближенной к ЕГЭ;</w:t>
      </w:r>
    </w:p>
    <w:p w:rsidR="00DD318D" w:rsidRDefault="00DD318D" w:rsidP="00DD31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лекционно-семинарская и зачётная практика в старших классах - лекция читается всей параллели в лекционном зале, а семинары, конференции и зачёты проводятся для классов в рамках урока или элективного курса (подготовка старшеклассников к адаптации к вузовской системе)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Приемы, способствующие эффективности урока</w:t>
      </w:r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ассоциативный ряд (к</w:t>
      </w:r>
      <w:r>
        <w:rPr>
          <w:color w:val="333333"/>
          <w:sz w:val="19"/>
          <w:szCs w:val="19"/>
        </w:rPr>
        <w:t> теме или конкретному понятию урока нужно выписать в столбик слова-ассоциации)</w:t>
      </w:r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Style w:val="ab"/>
          <w:color w:val="333333"/>
          <w:sz w:val="19"/>
          <w:szCs w:val="19"/>
        </w:rPr>
        <w:t>фишбоун</w:t>
      </w:r>
      <w:proofErr w:type="spellEnd"/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ИНСЕРТ (интерактивная система записи для эффективного чтения и размышления)</w:t>
      </w:r>
      <w:r>
        <w:rPr>
          <w:color w:val="333333"/>
          <w:sz w:val="19"/>
          <w:szCs w:val="19"/>
        </w:rPr>
        <w:t> (</w:t>
      </w:r>
      <w:proofErr w:type="gramStart"/>
      <w:r>
        <w:rPr>
          <w:color w:val="333333"/>
          <w:sz w:val="19"/>
          <w:szCs w:val="19"/>
        </w:rPr>
        <w:t>У-</w:t>
      </w:r>
      <w:proofErr w:type="gramEnd"/>
      <w:r>
        <w:rPr>
          <w:color w:val="333333"/>
          <w:sz w:val="19"/>
          <w:szCs w:val="19"/>
        </w:rPr>
        <w:t>«:уже знал» + -«новое» (-) - думал иначе или не знал ? - не понял, есть вопросы)</w:t>
      </w:r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эссе</w:t>
      </w:r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диаманты</w:t>
      </w:r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Style w:val="ab"/>
          <w:color w:val="333333"/>
          <w:sz w:val="19"/>
          <w:szCs w:val="19"/>
        </w:rPr>
        <w:t xml:space="preserve">чтение с остановками и Вопросы </w:t>
      </w:r>
      <w:proofErr w:type="spellStart"/>
      <w:r>
        <w:rPr>
          <w:rStyle w:val="ab"/>
          <w:color w:val="333333"/>
          <w:sz w:val="19"/>
          <w:szCs w:val="19"/>
        </w:rPr>
        <w:t>Блума</w:t>
      </w:r>
      <w:proofErr w:type="spellEnd"/>
      <w:r>
        <w:rPr>
          <w:color w:val="333333"/>
          <w:sz w:val="19"/>
          <w:szCs w:val="19"/>
        </w:rPr>
        <w:t> (их еще называют ромашкой вопросов.</w:t>
      </w:r>
      <w:proofErr w:type="gram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Каждый лепесток имеет свое название.)</w:t>
      </w:r>
      <w:proofErr w:type="gramEnd"/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Style w:val="ab"/>
          <w:b/>
          <w:bCs/>
          <w:color w:val="333333"/>
          <w:sz w:val="19"/>
          <w:szCs w:val="19"/>
        </w:rPr>
        <w:t>кластеры</w:t>
      </w:r>
      <w:r>
        <w:rPr>
          <w:color w:val="333333"/>
          <w:sz w:val="19"/>
          <w:szCs w:val="19"/>
        </w:rPr>
        <w:t> (Кластер-это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  <w:proofErr w:type="gramEnd"/>
      <w:r>
        <w:rPr>
          <w:color w:val="333333"/>
          <w:sz w:val="19"/>
          <w:szCs w:val="19"/>
        </w:rPr>
        <w:t xml:space="preserve"> Кластер является отражением нелинейной формы мышления.</w:t>
      </w:r>
      <w:proofErr w:type="gramStart"/>
      <w:r>
        <w:rPr>
          <w:color w:val="333333"/>
          <w:sz w:val="19"/>
          <w:szCs w:val="19"/>
        </w:rPr>
        <w:t xml:space="preserve"> )</w:t>
      </w:r>
      <w:proofErr w:type="gramEnd"/>
    </w:p>
    <w:p w:rsidR="00DD318D" w:rsidRDefault="00DD318D" w:rsidP="00DD31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proofErr w:type="spellStart"/>
      <w:proofErr w:type="gramStart"/>
      <w:r>
        <w:rPr>
          <w:rStyle w:val="ab"/>
          <w:color w:val="333333"/>
          <w:sz w:val="19"/>
          <w:szCs w:val="19"/>
        </w:rPr>
        <w:t>Синквейн</w:t>
      </w:r>
      <w:proofErr w:type="spellEnd"/>
      <w:r>
        <w:rPr>
          <w:color w:val="333333"/>
          <w:sz w:val="19"/>
          <w:szCs w:val="19"/>
        </w:rPr>
        <w:t> (приём технологии развития критического мышления.</w:t>
      </w:r>
      <w:proofErr w:type="gramEnd"/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ind w:left="503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color w:val="333333"/>
          <w:sz w:val="19"/>
          <w:szCs w:val="19"/>
        </w:rPr>
        <w:t>Синквейн</w:t>
      </w:r>
      <w:proofErr w:type="spellEnd"/>
      <w:r>
        <w:rPr>
          <w:color w:val="333333"/>
          <w:sz w:val="19"/>
          <w:szCs w:val="19"/>
        </w:rPr>
        <w:t xml:space="preserve"> в переводе с </w:t>
      </w:r>
      <w:proofErr w:type="gramStart"/>
      <w:r>
        <w:rPr>
          <w:color w:val="333333"/>
          <w:sz w:val="19"/>
          <w:szCs w:val="19"/>
        </w:rPr>
        <w:t>французского</w:t>
      </w:r>
      <w:proofErr w:type="gramEnd"/>
      <w:r>
        <w:rPr>
          <w:color w:val="333333"/>
          <w:sz w:val="19"/>
          <w:szCs w:val="19"/>
        </w:rPr>
        <w:t xml:space="preserve"> «пять строк». </w:t>
      </w:r>
      <w:proofErr w:type="spellStart"/>
      <w:proofErr w:type="gramStart"/>
      <w:r>
        <w:rPr>
          <w:color w:val="333333"/>
          <w:sz w:val="19"/>
          <w:szCs w:val="19"/>
        </w:rPr>
        <w:t>Синквейн</w:t>
      </w:r>
      <w:proofErr w:type="spellEnd"/>
      <w:r>
        <w:rPr>
          <w:color w:val="333333"/>
          <w:sz w:val="19"/>
          <w:szCs w:val="19"/>
        </w:rPr>
        <w:t xml:space="preserve"> - белый стих, помогающий синтезировать, резюмировать информацию.)</w:t>
      </w:r>
      <w:proofErr w:type="gramEnd"/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«Лекция со стопами»;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«Корзина идей»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перепутанные логические цепочки;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Style w:val="ab"/>
          <w:color w:val="333333"/>
          <w:sz w:val="19"/>
          <w:szCs w:val="19"/>
        </w:rPr>
        <w:t>медиапроекты</w:t>
      </w:r>
      <w:proofErr w:type="spellEnd"/>
      <w:r>
        <w:rPr>
          <w:rStyle w:val="ab"/>
          <w:color w:val="333333"/>
          <w:sz w:val="19"/>
          <w:szCs w:val="19"/>
        </w:rPr>
        <w:t>;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дидактическая игра;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лингвистические карты;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«Пометки на полях»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«Решето»</w:t>
      </w:r>
    </w:p>
    <w:p w:rsidR="00DD318D" w:rsidRDefault="00DD318D" w:rsidP="00DD318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b"/>
          <w:color w:val="333333"/>
          <w:sz w:val="19"/>
          <w:szCs w:val="19"/>
        </w:rPr>
        <w:t>нетрадиционные формы домашнего задания.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Говоря о современном уроке математики, мы не должны забывать об информационных и коммуникационных технологиях (ИКТ). Использование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- организация работы учащихся с помощью программно - педагогических средств, от </w:t>
      </w:r>
      <w:proofErr w:type="gramStart"/>
      <w:r>
        <w:rPr>
          <w:color w:val="333333"/>
          <w:sz w:val="19"/>
          <w:szCs w:val="19"/>
        </w:rPr>
        <w:t>степени</w:t>
      </w:r>
      <w:proofErr w:type="gramEnd"/>
      <w:r>
        <w:rPr>
          <w:color w:val="333333"/>
          <w:sz w:val="19"/>
          <w:szCs w:val="19"/>
        </w:rPr>
        <w:t xml:space="preserve"> совершенства которых и зависит эффективность обучения. Внедрение в традиционную систему «учитель - класс -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>
        <w:rPr>
          <w:color w:val="333333"/>
          <w:sz w:val="19"/>
          <w:szCs w:val="19"/>
        </w:rPr>
        <w:t>деятельностную</w:t>
      </w:r>
      <w:proofErr w:type="spellEnd"/>
      <w:r>
        <w:rPr>
          <w:color w:val="333333"/>
          <w:sz w:val="19"/>
          <w:szCs w:val="19"/>
        </w:rPr>
        <w:t xml:space="preserve"> структуру.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Говорить о современном уроке математики можно много. Как не потеряться в целом океане технологий, методик, приемов? Как это совместить в рамках одного урока?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Ответ - необходимость развития нового, инновационного с опорой на сложившиеся, проверенные годами традиции прошлого.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Обязательным условием успешности педагогического процесса, по моему мнению, является единство традиций прошлого и современных инноваций. Только в этом случае, мне кажется, нашей работе обеспечен успех!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a"/>
          <w:color w:val="333333"/>
          <w:sz w:val="19"/>
          <w:szCs w:val="19"/>
        </w:rPr>
        <w:t>Приложение</w:t>
      </w:r>
    </w:p>
    <w:p w:rsidR="00DD318D" w:rsidRDefault="00DD318D" w:rsidP="00DD318D">
      <w:pPr>
        <w:pStyle w:val="a7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1</w:t>
      </w:r>
      <w:proofErr w:type="gramStart"/>
      <w:r>
        <w:rPr>
          <w:color w:val="333333"/>
          <w:sz w:val="19"/>
          <w:szCs w:val="19"/>
        </w:rPr>
        <w:t xml:space="preserve"> В</w:t>
      </w:r>
      <w:proofErr w:type="gramEnd"/>
      <w:r>
        <w:rPr>
          <w:color w:val="333333"/>
          <w:sz w:val="19"/>
          <w:szCs w:val="19"/>
        </w:rPr>
        <w:t xml:space="preserve"> 5 классе при изучении темы «Десятичные дроби» в начале урока перед учащимися ставится вопрос: «Что изучает десятичная дробь?» </w:t>
      </w:r>
      <w:r>
        <w:rPr>
          <w:rStyle w:val="ab"/>
          <w:color w:val="333333"/>
          <w:sz w:val="19"/>
          <w:szCs w:val="19"/>
        </w:rPr>
        <w:t>(вызов)</w:t>
      </w:r>
      <w:r>
        <w:rPr>
          <w:color w:val="333333"/>
          <w:sz w:val="19"/>
          <w:szCs w:val="19"/>
        </w:rPr>
        <w:t> В течение урока, получая информацию от учителя, работая над текстом параграфа и с упражнениями, дети находятся в поиске ответа на заданный вопрос</w:t>
      </w:r>
      <w:proofErr w:type="gramStart"/>
      <w:r>
        <w:rPr>
          <w:color w:val="333333"/>
          <w:sz w:val="19"/>
          <w:szCs w:val="19"/>
        </w:rPr>
        <w:t>.</w:t>
      </w:r>
      <w:proofErr w:type="gramEnd"/>
      <w:r>
        <w:rPr>
          <w:color w:val="333333"/>
          <w:sz w:val="19"/>
          <w:szCs w:val="19"/>
        </w:rPr>
        <w:t> </w:t>
      </w:r>
      <w:r>
        <w:rPr>
          <w:rStyle w:val="ab"/>
          <w:color w:val="333333"/>
          <w:sz w:val="19"/>
          <w:szCs w:val="19"/>
        </w:rPr>
        <w:t>(</w:t>
      </w:r>
      <w:proofErr w:type="gramStart"/>
      <w:r>
        <w:rPr>
          <w:rStyle w:val="ab"/>
          <w:color w:val="333333"/>
          <w:sz w:val="19"/>
          <w:szCs w:val="19"/>
        </w:rPr>
        <w:t>о</w:t>
      </w:r>
      <w:proofErr w:type="gramEnd"/>
      <w:r>
        <w:rPr>
          <w:rStyle w:val="ab"/>
          <w:color w:val="333333"/>
          <w:sz w:val="19"/>
          <w:szCs w:val="19"/>
        </w:rPr>
        <w:t>смысление)</w:t>
      </w:r>
      <w:r>
        <w:rPr>
          <w:color w:val="333333"/>
          <w:sz w:val="19"/>
          <w:szCs w:val="19"/>
        </w:rPr>
        <w:t> В конце урока учащиеся обобщают полученные сведения и делают вывод по теме урока - отвечают на поставленный вопрос. </w:t>
      </w:r>
      <w:r>
        <w:rPr>
          <w:rStyle w:val="ab"/>
          <w:color w:val="333333"/>
          <w:sz w:val="19"/>
          <w:szCs w:val="19"/>
        </w:rPr>
        <w:t>(рефлексия)</w:t>
      </w:r>
    </w:p>
    <w:p w:rsidR="002926E6" w:rsidRPr="00DD318D" w:rsidRDefault="002926E6" w:rsidP="00DD318D"/>
    <w:sectPr w:rsidR="002926E6" w:rsidRPr="00DD318D" w:rsidSect="00D2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589"/>
    <w:multiLevelType w:val="multilevel"/>
    <w:tmpl w:val="506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C49F6"/>
    <w:multiLevelType w:val="multilevel"/>
    <w:tmpl w:val="51D2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3244"/>
    <w:multiLevelType w:val="multilevel"/>
    <w:tmpl w:val="2FB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D46DD"/>
    <w:multiLevelType w:val="multilevel"/>
    <w:tmpl w:val="958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B6294"/>
    <w:multiLevelType w:val="multilevel"/>
    <w:tmpl w:val="31C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757C6"/>
    <w:multiLevelType w:val="multilevel"/>
    <w:tmpl w:val="3D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37F8E"/>
    <w:multiLevelType w:val="multilevel"/>
    <w:tmpl w:val="890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B3668"/>
    <w:multiLevelType w:val="multilevel"/>
    <w:tmpl w:val="F83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82DF3"/>
    <w:multiLevelType w:val="multilevel"/>
    <w:tmpl w:val="ED8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6E6"/>
    <w:rsid w:val="000A381C"/>
    <w:rsid w:val="00103B52"/>
    <w:rsid w:val="00252F50"/>
    <w:rsid w:val="002926E6"/>
    <w:rsid w:val="002E2C86"/>
    <w:rsid w:val="002F11ED"/>
    <w:rsid w:val="002F13D8"/>
    <w:rsid w:val="00300858"/>
    <w:rsid w:val="004734FA"/>
    <w:rsid w:val="004E7BB1"/>
    <w:rsid w:val="005D51D2"/>
    <w:rsid w:val="00632283"/>
    <w:rsid w:val="00633860"/>
    <w:rsid w:val="006D1DCB"/>
    <w:rsid w:val="006D7B73"/>
    <w:rsid w:val="00734961"/>
    <w:rsid w:val="0084154D"/>
    <w:rsid w:val="008C6E5F"/>
    <w:rsid w:val="009A01D9"/>
    <w:rsid w:val="009B5C8E"/>
    <w:rsid w:val="00A07DE0"/>
    <w:rsid w:val="00A81640"/>
    <w:rsid w:val="00AA3482"/>
    <w:rsid w:val="00AA72BF"/>
    <w:rsid w:val="00D135C5"/>
    <w:rsid w:val="00D26F09"/>
    <w:rsid w:val="00DB6E1B"/>
    <w:rsid w:val="00DD318D"/>
    <w:rsid w:val="00DD5F83"/>
    <w:rsid w:val="00DF574E"/>
    <w:rsid w:val="00E60C04"/>
    <w:rsid w:val="00F84955"/>
    <w:rsid w:val="00F8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6E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9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26E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926E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26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A38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81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D318D"/>
    <w:rPr>
      <w:b/>
      <w:bCs/>
    </w:rPr>
  </w:style>
  <w:style w:type="character" w:styleId="ab">
    <w:name w:val="Emphasis"/>
    <w:basedOn w:val="a0"/>
    <w:uiPriority w:val="20"/>
    <w:qFormat/>
    <w:rsid w:val="00DD31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СОШ-ПК9.1</cp:lastModifiedBy>
  <cp:revision>2</cp:revision>
  <cp:lastPrinted>2020-02-20T07:29:00Z</cp:lastPrinted>
  <dcterms:created xsi:type="dcterms:W3CDTF">2023-06-15T11:51:00Z</dcterms:created>
  <dcterms:modified xsi:type="dcterms:W3CDTF">2023-06-15T11:51:00Z</dcterms:modified>
</cp:coreProperties>
</file>